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黑体" w:hAnsi="黑体" w:eastAsia="黑体" w:cs="宋体"/>
          <w:bCs/>
          <w:kern w:val="36"/>
          <w:sz w:val="32"/>
          <w:szCs w:val="48"/>
        </w:rPr>
      </w:pPr>
    </w:p>
    <w:p>
      <w:pPr>
        <w:spacing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 xml:space="preserve"> 在线开放课程数据信息表</w:t>
      </w:r>
      <w:bookmarkStart w:id="0" w:name="_GoBack"/>
      <w:bookmarkEnd w:id="0"/>
    </w:p>
    <w:tbl>
      <w:tblPr>
        <w:tblStyle w:val="2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984"/>
        <w:gridCol w:w="868"/>
        <w:gridCol w:w="656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学校名称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开放程度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数据项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第（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授课视频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总数量（个）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总时长（分钟）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非视频资源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数量（个）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课程公告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数量（次）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测验和作业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总次数（次）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习题总数（道）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参与人数（人）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互动交流情况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发帖总数（帖）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教师发帖数（帖）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参与互动人数（人）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考核（试）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次数（次）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试题总数（题）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参与人数（人）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课程通过人数（人）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高校SPOC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使用情况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使用课程学校总数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使用课程学校名称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选课总人数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</w:tbl>
    <w:p>
      <w:pPr>
        <w:spacing w:line="320" w:lineRule="exact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填表说明：</w:t>
      </w:r>
    </w:p>
    <w:p>
      <w:pPr>
        <w:spacing w:line="320" w:lineRule="exact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1.“单期课程开设周数”指课程一个完整教学周期的运行周数。</w:t>
      </w:r>
    </w:p>
    <w:p>
      <w:pPr>
        <w:spacing w:line="320" w:lineRule="exact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2.“课程开设情况”，一门课开设多期，则填写多行记录，学期开始时间和结束时间具体到日，格式如：201</w:t>
      </w:r>
      <w:r>
        <w:rPr>
          <w:rFonts w:ascii="仿宋_GB2312" w:hAnsi="Times New Roman" w:eastAsia="仿宋_GB2312"/>
          <w:szCs w:val="24"/>
        </w:rPr>
        <w:t>9</w:t>
      </w:r>
      <w:r>
        <w:rPr>
          <w:rFonts w:hint="eastAsia" w:ascii="仿宋_GB2312" w:hAnsi="Times New Roman" w:eastAsia="仿宋_GB2312"/>
          <w:szCs w:val="24"/>
        </w:rPr>
        <w:t>-9-1（年-月-日）。</w:t>
      </w:r>
    </w:p>
    <w:p>
      <w:pPr>
        <w:spacing w:line="320" w:lineRule="exact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3.“课程资源与学习数据”，可以任选“课程开设情况”中的一期填写所有数据，“第（ ）学期”括号中填写“开设学期”的数字。</w:t>
      </w:r>
    </w:p>
    <w:p>
      <w:pPr>
        <w:spacing w:line="320" w:lineRule="exact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Times New Roman" w:eastAsia="仿宋_GB2312"/>
          <w:szCs w:val="24"/>
        </w:rPr>
        <w:t>4.“高校SPOC使用情况”仅提供课程平台系统里开设SPOC的数据信息。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B"/>
    <w:rsid w:val="001F3929"/>
    <w:rsid w:val="00645B8B"/>
    <w:rsid w:val="36D0491B"/>
    <w:rsid w:val="3F393E5A"/>
    <w:rsid w:val="74D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721</Characters>
  <Lines>6</Lines>
  <Paragraphs>1</Paragraphs>
  <TotalTime>1</TotalTime>
  <ScaleCrop>false</ScaleCrop>
  <LinksUpToDate>false</LinksUpToDate>
  <CharactersWithSpaces>846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2020-06-08T08:07:00Z</dcterms:created>
  <dc:creator>王雪梅</dc:creator>
  <cp:lastModifiedBy>弥夏</cp:lastModifiedBy>
  <dcterms:modified xsi:type="dcterms:W3CDTF">2021-01-07T03:12:54Z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