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right="28"/>
        <w:rPr>
          <w:rFonts w:ascii="仿宋_GB2312" w:hAnsi="方正小标宋_GBK" w:eastAsia="仿宋_GB2312"/>
          <w:sz w:val="28"/>
          <w:szCs w:val="28"/>
        </w:rPr>
      </w:pPr>
    </w:p>
    <w:p>
      <w:pPr>
        <w:spacing w:line="480" w:lineRule="auto"/>
        <w:ind w:right="28"/>
        <w:jc w:val="center"/>
        <w:rPr>
          <w:rFonts w:hint="eastAsia" w:ascii="方正小标宋简体" w:hAnsi="方正小标宋_GBK" w:eastAsia="方正小标宋简体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_GBK" w:eastAsia="方正小标宋简体"/>
          <w:kern w:val="0"/>
          <w:sz w:val="44"/>
          <w:szCs w:val="44"/>
          <w:lang w:eastAsia="zh-CN"/>
        </w:rPr>
        <w:t>广东财经大学地理与旅游学院</w:t>
      </w: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/>
          <w:sz w:val="44"/>
          <w:szCs w:val="44"/>
        </w:rPr>
      </w:pPr>
      <w:r>
        <w:rPr>
          <w:rFonts w:hint="eastAsia" w:ascii="方正小标宋简体" w:hAnsi="方正小标宋_GBK" w:eastAsia="方正小标宋简体"/>
          <w:kern w:val="0"/>
          <w:sz w:val="44"/>
          <w:szCs w:val="44"/>
        </w:rPr>
        <w:t>精品在线开放课程申报书</w:t>
      </w:r>
    </w:p>
    <w:p>
      <w:pPr>
        <w:spacing w:line="520" w:lineRule="exact"/>
        <w:ind w:right="26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520" w:lineRule="exact"/>
        <w:ind w:right="26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ind w:right="28"/>
        <w:rPr>
          <w:rFonts w:ascii="黑体" w:hAnsi="黑体" w:eastAsia="黑体"/>
          <w:sz w:val="32"/>
          <w:szCs w:val="36"/>
          <w:u w:val="single"/>
        </w:rPr>
      </w:pPr>
    </w:p>
    <w:p>
      <w:pPr>
        <w:spacing w:line="600" w:lineRule="exact"/>
        <w:ind w:right="28"/>
        <w:rPr>
          <w:rFonts w:ascii="黑体" w:hAnsi="黑体" w:eastAsia="黑体"/>
          <w:sz w:val="32"/>
          <w:szCs w:val="36"/>
          <w:u w:val="single"/>
        </w:rPr>
      </w:pPr>
    </w:p>
    <w:p>
      <w:pPr>
        <w:spacing w:line="700" w:lineRule="exact"/>
        <w:ind w:right="28" w:firstLine="320" w:firstLineChars="100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课程名称：</w:t>
      </w:r>
    </w:p>
    <w:p>
      <w:pPr>
        <w:spacing w:line="700" w:lineRule="exact"/>
        <w:ind w:right="28" w:firstLine="320" w:firstLineChars="100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课程负责人：</w:t>
      </w:r>
    </w:p>
    <w:p>
      <w:pPr>
        <w:spacing w:line="700" w:lineRule="exact"/>
        <w:ind w:right="28" w:firstLine="320" w:firstLineChars="100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联系电话：</w:t>
      </w:r>
    </w:p>
    <w:p>
      <w:pPr>
        <w:spacing w:line="700" w:lineRule="exact"/>
        <w:ind w:right="28" w:firstLine="320" w:firstLineChars="100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主要开课平台：</w:t>
      </w:r>
    </w:p>
    <w:p>
      <w:pPr>
        <w:spacing w:line="700" w:lineRule="exact"/>
        <w:ind w:right="28" w:firstLine="320" w:firstLineChars="100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专业类代码：</w:t>
      </w:r>
    </w:p>
    <w:p>
      <w:pPr>
        <w:spacing w:line="700" w:lineRule="exact"/>
        <w:ind w:right="28" w:firstLine="320" w:firstLineChars="100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申报日期：</w:t>
      </w:r>
    </w:p>
    <w:p>
      <w:pPr>
        <w:spacing w:line="600" w:lineRule="exact"/>
        <w:ind w:right="28"/>
        <w:rPr>
          <w:rFonts w:ascii="仿宋_GB2312" w:hAnsi="黑体" w:eastAsia="仿宋_GB2312"/>
          <w:sz w:val="32"/>
          <w:szCs w:val="36"/>
          <w:u w:val="single"/>
        </w:rPr>
      </w:pPr>
    </w:p>
    <w:p>
      <w:pPr>
        <w:spacing w:line="600" w:lineRule="exact"/>
        <w:ind w:right="28"/>
        <w:rPr>
          <w:rFonts w:ascii="仿宋_GB2312" w:hAnsi="黑体" w:eastAsia="仿宋_GB2312"/>
          <w:sz w:val="32"/>
          <w:szCs w:val="36"/>
          <w:u w:val="single"/>
        </w:rPr>
      </w:pPr>
    </w:p>
    <w:p>
      <w:pPr>
        <w:spacing w:line="600" w:lineRule="exact"/>
        <w:ind w:right="28"/>
        <w:rPr>
          <w:rFonts w:ascii="仿宋_GB2312" w:hAnsi="黑体" w:eastAsia="仿宋_GB2312"/>
          <w:sz w:val="32"/>
          <w:szCs w:val="36"/>
          <w:u w:val="single"/>
        </w:rPr>
      </w:pPr>
    </w:p>
    <w:p>
      <w:pPr>
        <w:spacing w:line="600" w:lineRule="exact"/>
        <w:ind w:right="28"/>
        <w:rPr>
          <w:rFonts w:ascii="仿宋_GB2312" w:hAnsi="黑体" w:eastAsia="仿宋_GB2312"/>
          <w:sz w:val="32"/>
          <w:szCs w:val="36"/>
          <w:u w:val="single"/>
        </w:rPr>
      </w:pPr>
    </w:p>
    <w:p>
      <w:pPr>
        <w:snapToGrid w:val="0"/>
        <w:spacing w:line="240" w:lineRule="atLeast"/>
        <w:jc w:val="center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二○二</w:t>
      </w:r>
      <w:r>
        <w:rPr>
          <w:rFonts w:hint="eastAsia" w:ascii="黑体" w:hAnsi="黑体" w:eastAsia="黑体"/>
          <w:sz w:val="32"/>
          <w:szCs w:val="32"/>
          <w:lang w:eastAsia="zh-CN"/>
        </w:rPr>
        <w:t>一</w:t>
      </w:r>
      <w:r>
        <w:rPr>
          <w:rFonts w:ascii="黑体" w:hAnsi="黑体" w:eastAsia="黑体"/>
          <w:sz w:val="32"/>
          <w:szCs w:val="32"/>
        </w:rPr>
        <w:t>年</w:t>
      </w:r>
    </w:p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</w:p>
    <w:p>
      <w:pPr>
        <w:snapToGrid w:val="0"/>
        <w:spacing w:line="240" w:lineRule="atLeast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560" w:lineRule="exact"/>
        <w:jc w:val="center"/>
        <w:rPr>
          <w:rFonts w:ascii="方正小标宋简体" w:hAnsi="仿宋_GB2312" w:eastAsia="方正小标宋简体" w:cs="仿宋_GB2312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sz w:val="36"/>
          <w:szCs w:val="36"/>
        </w:rPr>
        <w:t>填表说明</w:t>
      </w:r>
    </w:p>
    <w:p>
      <w:pPr>
        <w:snapToGrid w:val="0"/>
        <w:spacing w:line="560" w:lineRule="exact"/>
        <w:jc w:val="center"/>
        <w:rPr>
          <w:rFonts w:ascii="黑体" w:hAnsi="黑体" w:eastAsia="黑体"/>
          <w:sz w:val="28"/>
        </w:rPr>
      </w:pP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1.开课平台是指提供面向高校和社会开放学习服务的公开课程平台。</w:t>
      </w:r>
    </w:p>
    <w:p>
      <w:pPr>
        <w:adjustRightInd w:val="0"/>
        <w:snapToGrid w:val="0"/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2.申报课程名称、课程团队主要成员须与平台显示情况一致，课程负责人所在单位与申报课程学校一致。</w:t>
      </w:r>
    </w:p>
    <w:p>
      <w:pPr>
        <w:adjustRightInd w:val="0"/>
        <w:snapToGrid w:val="0"/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3.课程性质可根据实际情况选择，可多选。</w:t>
      </w:r>
    </w:p>
    <w:p>
      <w:pPr>
        <w:adjustRightInd w:val="0"/>
        <w:snapToGrid w:val="0"/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4.申报课程在多个平台开课的，只能选择一个主要平台申报。多个平台的有关数据可按平台分别提供“课程数据信息表”（附件2）。 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5.因课时较长而分段在线开课、并由不同负责人主持的申报课程，可多人联合申报同一门课程。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6.专业类代码指《</w:t>
      </w:r>
      <w:r>
        <w:fldChar w:fldCharType="begin"/>
      </w:r>
      <w:r>
        <w:instrText xml:space="preserve"> HYPERLINK "https://www.baidu.com/link?url=tyldikOLP5HQvU3-vXGGy6EVG8t1iLPvDJGqf73uqjyz_xUDlSJvm_Eb1NXMT8rDbDHMAPpTmC7-e8GDA-kSSq&amp;wd=&amp;eqid=b0c3be6300045da9000000065e79650d" \t "https://www.baidu.com/_blank" </w:instrText>
      </w:r>
      <w:r>
        <w:fldChar w:fldCharType="separate"/>
      </w:r>
      <w:r>
        <w:rPr>
          <w:rFonts w:ascii="仿宋_GB2312" w:hAnsi="仿宋" w:eastAsia="仿宋_GB2312"/>
          <w:sz w:val="32"/>
          <w:szCs w:val="32"/>
        </w:rPr>
        <w:t>普通高等学校本科专业目录(202</w:t>
      </w:r>
      <w:r>
        <w:rPr>
          <w:rFonts w:hint="eastAsia" w:ascii="仿宋_GB2312" w:hAnsi="仿宋" w:eastAsia="仿宋_GB2312"/>
          <w:sz w:val="32"/>
          <w:szCs w:val="32"/>
        </w:rPr>
        <w:t>0</w:t>
      </w:r>
      <w:r>
        <w:rPr>
          <w:rFonts w:ascii="仿宋_GB2312" w:hAnsi="仿宋" w:eastAsia="仿宋_GB2312"/>
          <w:sz w:val="32"/>
          <w:szCs w:val="32"/>
        </w:rPr>
        <w:t>)</w:t>
      </w:r>
      <w:r>
        <w:rPr>
          <w:rFonts w:ascii="仿宋_GB2312" w:hAnsi="仿宋" w:eastAsia="仿宋_GB2312"/>
          <w:sz w:val="32"/>
          <w:szCs w:val="32"/>
        </w:rPr>
        <w:fldChar w:fldCharType="end"/>
      </w:r>
      <w:r>
        <w:rPr>
          <w:rFonts w:hint="eastAsia" w:ascii="仿宋_GB2312" w:hAnsi="仿宋" w:eastAsia="仿宋_GB2312"/>
          <w:sz w:val="32"/>
          <w:szCs w:val="32"/>
        </w:rPr>
        <w:t>》中的专业类代码（四位数字）。没有对应学科专业的课程，填写“0000”。</w:t>
      </w:r>
    </w:p>
    <w:p>
      <w:pPr>
        <w:spacing w:line="560" w:lineRule="exact"/>
        <w:rPr>
          <w:rFonts w:ascii="仿宋_GB2312" w:hAnsi="仿宋" w:eastAsia="仿宋_GB2312"/>
          <w:sz w:val="36"/>
          <w:szCs w:val="36"/>
        </w:rPr>
      </w:pPr>
      <w:r>
        <w:rPr>
          <w:rFonts w:hint="eastAsia" w:ascii="仿宋_GB2312" w:hAnsi="仿宋" w:eastAsia="仿宋_GB2312"/>
          <w:sz w:val="32"/>
          <w:szCs w:val="32"/>
        </w:rPr>
        <w:t>7.申报书与附件材料一并按每门课程单独装订成册，一式一份。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/>
        </w:rPr>
        <w:t xml:space="preserve">     </w:t>
      </w:r>
      <w:r>
        <w:rPr>
          <w:rFonts w:hint="eastAsia" w:ascii="仿宋_GB2312" w:hAnsi="仿宋" w:eastAsia="仿宋_GB2312"/>
          <w:sz w:val="32"/>
          <w:szCs w:val="32"/>
        </w:rPr>
        <w:t xml:space="preserve"> </w:t>
      </w:r>
    </w:p>
    <w:p>
      <w:pPr>
        <w:widowControl/>
        <w:spacing w:line="560" w:lineRule="exact"/>
        <w:jc w:val="left"/>
        <w:rPr>
          <w:rFonts w:ascii="黑体" w:hAnsi="黑体" w:eastAsia="黑体"/>
          <w:sz w:val="24"/>
          <w:szCs w:val="24"/>
        </w:rPr>
      </w:pPr>
      <w:r>
        <w:br w:type="page"/>
      </w:r>
      <w:r>
        <w:rPr>
          <w:rFonts w:hint="eastAsia" w:ascii="黑体" w:hAnsi="黑体" w:eastAsia="黑体"/>
          <w:sz w:val="24"/>
          <w:szCs w:val="24"/>
        </w:rPr>
        <w:t>一、课程基本情况</w:t>
      </w:r>
    </w:p>
    <w:tbl>
      <w:tblPr>
        <w:tblStyle w:val="4"/>
        <w:tblW w:w="0" w:type="auto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3402"/>
        <w:gridCol w:w="1913"/>
        <w:gridCol w:w="17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3402" w:type="dxa"/>
            <w:tcBorders>
              <w:right w:val="single" w:color="000000" w:sz="4" w:space="0"/>
            </w:tcBorders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1913" w:type="dxa"/>
            <w:tcBorders>
              <w:left w:val="single" w:color="000000" w:sz="4" w:space="0"/>
            </w:tcBorders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前两年是否申报</w:t>
            </w:r>
          </w:p>
        </w:tc>
        <w:tc>
          <w:tcPr>
            <w:tcW w:w="1772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○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 xml:space="preserve">是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○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课程负责人</w:t>
            </w:r>
          </w:p>
        </w:tc>
        <w:tc>
          <w:tcPr>
            <w:tcW w:w="7087" w:type="dxa"/>
            <w:gridSpan w:val="3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负责人所在单位</w:t>
            </w:r>
          </w:p>
        </w:tc>
        <w:tc>
          <w:tcPr>
            <w:tcW w:w="7087" w:type="dxa"/>
            <w:gridSpan w:val="3"/>
          </w:tcPr>
          <w:p>
            <w:pPr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课程对象</w:t>
            </w:r>
          </w:p>
        </w:tc>
        <w:tc>
          <w:tcPr>
            <w:tcW w:w="7087" w:type="dxa"/>
            <w:gridSpan w:val="3"/>
          </w:tcPr>
          <w:p>
            <w:pPr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□本科生课 □专科生课  □社会学习者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7087" w:type="dxa"/>
            <w:gridSpan w:val="3"/>
          </w:tcPr>
          <w:p>
            <w:pPr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□高校学分认定课□社会学习者课程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127" w:type="dxa"/>
            <w:vMerge w:val="restart"/>
            <w:vAlign w:val="center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课程类型</w:t>
            </w:r>
          </w:p>
        </w:tc>
        <w:tc>
          <w:tcPr>
            <w:tcW w:w="7087" w:type="dxa"/>
            <w:gridSpan w:val="3"/>
          </w:tcPr>
          <w:p>
            <w:pPr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○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 xml:space="preserve">大学生文化素质教育课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○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 xml:space="preserve">公共基础课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○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 xml:space="preserve">专业课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○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12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>
            <w:pPr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 xml:space="preserve">□思想政治理论课 □创新创业教育课 □教师教育课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127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课程讲授语言</w:t>
            </w:r>
          </w:p>
        </w:tc>
        <w:tc>
          <w:tcPr>
            <w:tcW w:w="7087" w:type="dxa"/>
            <w:gridSpan w:val="3"/>
          </w:tcPr>
          <w:p>
            <w:pPr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○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 xml:space="preserve">中文  </w:t>
            </w:r>
          </w:p>
          <w:p>
            <w:pPr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○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 xml:space="preserve">中文+外文字幕（语种）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○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外文（语种）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开放程度</w:t>
            </w:r>
          </w:p>
        </w:tc>
        <w:tc>
          <w:tcPr>
            <w:tcW w:w="7087" w:type="dxa"/>
            <w:gridSpan w:val="3"/>
          </w:tcPr>
          <w:p>
            <w:pPr>
              <w:rPr>
                <w:rFonts w:ascii="仿宋_GB2312" w:hAnsi="宋体" w:eastAsia="仿宋_GB2312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○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0"/>
              </w:rPr>
              <w:t>完全开放：自由注册，免费学习</w:t>
            </w:r>
          </w:p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○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0"/>
              </w:rPr>
              <w:t>有限开放：仅对学校（机构）组织的学习者开放或付费学习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主要开课平台</w:t>
            </w:r>
          </w:p>
        </w:tc>
        <w:tc>
          <w:tcPr>
            <w:tcW w:w="7087" w:type="dxa"/>
            <w:gridSpan w:val="3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平台首页网址</w:t>
            </w:r>
          </w:p>
        </w:tc>
        <w:tc>
          <w:tcPr>
            <w:tcW w:w="7087" w:type="dxa"/>
            <w:gridSpan w:val="3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首期上线平台</w:t>
            </w:r>
          </w:p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及时间</w:t>
            </w:r>
          </w:p>
        </w:tc>
        <w:tc>
          <w:tcPr>
            <w:tcW w:w="7087" w:type="dxa"/>
            <w:gridSpan w:val="3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课程开设期次</w:t>
            </w:r>
          </w:p>
        </w:tc>
        <w:tc>
          <w:tcPr>
            <w:tcW w:w="7087" w:type="dxa"/>
            <w:gridSpan w:val="3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课程链接</w:t>
            </w:r>
          </w:p>
        </w:tc>
        <w:tc>
          <w:tcPr>
            <w:tcW w:w="7087" w:type="dxa"/>
            <w:gridSpan w:val="3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仿宋_GB2312" w:hAnsi="黑体" w:eastAsia="仿宋_GB2312"/>
          <w:b/>
          <w:sz w:val="24"/>
          <w:szCs w:val="24"/>
        </w:rPr>
      </w:pPr>
    </w:p>
    <w:p>
      <w:pPr>
        <w:rPr>
          <w:rFonts w:ascii="仿宋_GB2312" w:hAnsi="黑体" w:eastAsia="仿宋_GB2312"/>
          <w:b/>
          <w:sz w:val="24"/>
          <w:szCs w:val="24"/>
        </w:rPr>
      </w:pPr>
      <w:r>
        <w:rPr>
          <w:rFonts w:hint="eastAsia" w:ascii="仿宋_GB2312" w:hAnsi="黑体" w:eastAsia="仿宋_GB2312"/>
          <w:b/>
          <w:sz w:val="24"/>
          <w:szCs w:val="24"/>
        </w:rPr>
        <w:t>若因同一门课程课时较长，分段在线开设，请填写下表：</w:t>
      </w:r>
    </w:p>
    <w:tbl>
      <w:tblPr>
        <w:tblStyle w:val="4"/>
        <w:tblW w:w="0" w:type="auto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2025"/>
        <w:gridCol w:w="992"/>
        <w:gridCol w:w="1843"/>
        <w:gridCol w:w="1670"/>
        <w:gridCol w:w="15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序号</w:t>
            </w:r>
          </w:p>
        </w:tc>
        <w:tc>
          <w:tcPr>
            <w:tcW w:w="2025" w:type="dxa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负责人单位</w:t>
            </w:r>
          </w:p>
        </w:tc>
        <w:tc>
          <w:tcPr>
            <w:tcW w:w="1670" w:type="dxa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课时（周）</w:t>
            </w:r>
          </w:p>
        </w:tc>
        <w:tc>
          <w:tcPr>
            <w:tcW w:w="1561" w:type="dxa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课程链接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1670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1561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2025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1670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1561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2025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1670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1561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2025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1670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1561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…</w:t>
            </w:r>
          </w:p>
        </w:tc>
        <w:tc>
          <w:tcPr>
            <w:tcW w:w="2025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1670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1561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Calibri" w:hAnsi="Calibri" w:eastAsia="宋体"/>
          <w:sz w:val="24"/>
          <w:szCs w:val="24"/>
        </w:rPr>
      </w:pPr>
    </w:p>
    <w:p>
      <w:p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二、课程团队情况</w:t>
      </w:r>
    </w:p>
    <w:tbl>
      <w:tblPr>
        <w:tblStyle w:val="4"/>
        <w:tblW w:w="0" w:type="auto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98"/>
        <w:gridCol w:w="794"/>
        <w:gridCol w:w="284"/>
        <w:gridCol w:w="709"/>
        <w:gridCol w:w="1134"/>
        <w:gridCol w:w="992"/>
        <w:gridCol w:w="283"/>
        <w:gridCol w:w="1418"/>
        <w:gridCol w:w="283"/>
        <w:gridCol w:w="993"/>
        <w:gridCol w:w="14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4" w:type="dxa"/>
            <w:gridSpan w:val="12"/>
          </w:tcPr>
          <w:p>
            <w:pPr>
              <w:jc w:val="center"/>
              <w:rPr>
                <w:rFonts w:ascii="仿宋_GB2312" w:hAnsi="黑体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kern w:val="0"/>
                <w:sz w:val="24"/>
                <w:szCs w:val="24"/>
              </w:rPr>
              <w:t>课程团队主要成员（含负责人，限5人之内）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序号</w:t>
            </w:r>
          </w:p>
        </w:tc>
        <w:tc>
          <w:tcPr>
            <w:tcW w:w="992" w:type="dxa"/>
            <w:gridSpan w:val="2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993" w:type="dxa"/>
            <w:gridSpan w:val="2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单位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职称</w:t>
            </w:r>
          </w:p>
        </w:tc>
        <w:tc>
          <w:tcPr>
            <w:tcW w:w="1275" w:type="dxa"/>
            <w:gridSpan w:val="2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276" w:type="dxa"/>
            <w:gridSpan w:val="2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承担任务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平台用户名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709" w:type="dxa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709" w:type="dxa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9" w:type="dxa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709" w:type="dxa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4" w:type="dxa"/>
            <w:gridSpan w:val="12"/>
          </w:tcPr>
          <w:p>
            <w:pPr>
              <w:jc w:val="center"/>
              <w:rPr>
                <w:rFonts w:ascii="仿宋_GB2312" w:hAnsi="黑体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kern w:val="0"/>
                <w:sz w:val="24"/>
                <w:szCs w:val="24"/>
              </w:rPr>
              <w:t>课程团队其他成员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  <w:gridSpan w:val="2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序号</w:t>
            </w:r>
          </w:p>
        </w:tc>
        <w:tc>
          <w:tcPr>
            <w:tcW w:w="1078" w:type="dxa"/>
            <w:gridSpan w:val="2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843" w:type="dxa"/>
            <w:gridSpan w:val="2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单位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职称</w:t>
            </w:r>
          </w:p>
        </w:tc>
        <w:tc>
          <w:tcPr>
            <w:tcW w:w="1984" w:type="dxa"/>
            <w:gridSpan w:val="3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承担任务</w:t>
            </w:r>
          </w:p>
        </w:tc>
        <w:tc>
          <w:tcPr>
            <w:tcW w:w="2410" w:type="dxa"/>
            <w:gridSpan w:val="2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平台用户名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  <w:gridSpan w:val="2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078" w:type="dxa"/>
            <w:gridSpan w:val="2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  <w:gridSpan w:val="2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078" w:type="dxa"/>
            <w:gridSpan w:val="2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  <w:gridSpan w:val="2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078" w:type="dxa"/>
            <w:gridSpan w:val="2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  <w:gridSpan w:val="2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1078" w:type="dxa"/>
            <w:gridSpan w:val="2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  <w:gridSpan w:val="2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1078" w:type="dxa"/>
            <w:gridSpan w:val="2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  <w:gridSpan w:val="2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…</w:t>
            </w:r>
          </w:p>
        </w:tc>
        <w:tc>
          <w:tcPr>
            <w:tcW w:w="1078" w:type="dxa"/>
            <w:gridSpan w:val="2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tbl>
      <w:tblPr>
        <w:tblStyle w:val="4"/>
        <w:tblW w:w="0" w:type="auto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14" w:type="dxa"/>
          </w:tcPr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课程负责人教学情况（不超过500字）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9214" w:type="dxa"/>
          </w:tcPr>
          <w:p>
            <w:pPr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（近5年来在承担学校教学任务、开展教学研究、获得教学奖励方面的情况）</w:t>
            </w:r>
          </w:p>
          <w:p>
            <w:pPr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黑体" w:hAnsi="黑体" w:eastAsia="黑体"/>
          <w:sz w:val="24"/>
          <w:szCs w:val="24"/>
        </w:rPr>
      </w:pPr>
    </w:p>
    <w:p>
      <w:p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三、课程简介及课程特色（不超过800字）</w:t>
      </w:r>
    </w:p>
    <w:tbl>
      <w:tblPr>
        <w:tblStyle w:val="4"/>
        <w:tblW w:w="0" w:type="auto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1" w:hRule="atLeast"/>
        </w:trPr>
        <w:tc>
          <w:tcPr>
            <w:tcW w:w="9214" w:type="dxa"/>
          </w:tcPr>
          <w:p>
            <w:pPr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（课程主要内容及面向对象，本课程运用信息技术在课程体系、教学内容和教学方法等方面的改革情况）</w:t>
            </w:r>
          </w:p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黑体" w:hAnsi="黑体" w:eastAsia="黑体"/>
          <w:sz w:val="24"/>
          <w:szCs w:val="24"/>
        </w:rPr>
      </w:pPr>
    </w:p>
    <w:p>
      <w:p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四、课程考核（试）情况（不超过500字）</w:t>
      </w:r>
    </w:p>
    <w:tbl>
      <w:tblPr>
        <w:tblStyle w:val="4"/>
        <w:tblW w:w="0" w:type="auto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9214" w:type="dxa"/>
          </w:tcPr>
          <w:p>
            <w:pPr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[对学习者学习的考核（试）办法，成绩评定方式等。如果为学分认定课，须将附件2课程数据信息表相应的两期在线试题附后]</w:t>
            </w:r>
          </w:p>
          <w:p>
            <w:pPr>
              <w:adjustRightInd w:val="0"/>
              <w:snapToGrid w:val="0"/>
              <w:spacing w:line="360" w:lineRule="auto"/>
              <w:ind w:right="284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五、课程应用情况（不超过800字）</w:t>
      </w:r>
    </w:p>
    <w:tbl>
      <w:tblPr>
        <w:tblStyle w:val="4"/>
        <w:tblW w:w="0" w:type="auto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1" w:hRule="atLeast"/>
        </w:trPr>
        <w:tc>
          <w:tcPr>
            <w:tcW w:w="9214" w:type="dxa"/>
          </w:tcPr>
          <w:p>
            <w:pPr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（在申报高校教学中的应用情况；面向其他高校学生和社会学习者应用情况及效果，其中包括使用课程学校总数、选课总人数、使用课程学校名称等）</w:t>
            </w:r>
          </w:p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黑体" w:hAnsi="黑体" w:eastAsia="黑体"/>
          <w:sz w:val="24"/>
          <w:szCs w:val="24"/>
        </w:rPr>
      </w:pPr>
    </w:p>
    <w:p>
      <w:p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六、课程建设计划（不超过500字）</w:t>
      </w:r>
    </w:p>
    <w:tbl>
      <w:tblPr>
        <w:tblStyle w:val="4"/>
        <w:tblW w:w="0" w:type="auto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3" w:hRule="atLeast"/>
        </w:trPr>
        <w:tc>
          <w:tcPr>
            <w:tcW w:w="9214" w:type="dxa"/>
          </w:tcPr>
          <w:p>
            <w:pPr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（今后五年继续面向高校和社会开放学习服务计划，包括面向高校的教学应用计划和面向社会开设期次、持续更新和提供教学服务设想等）</w:t>
            </w:r>
          </w:p>
          <w:p>
            <w:pPr>
              <w:adjustRightInd w:val="0"/>
              <w:snapToGrid w:val="0"/>
              <w:spacing w:line="360" w:lineRule="auto"/>
              <w:ind w:right="284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黑体" w:hAnsi="黑体" w:eastAsia="黑体"/>
          <w:sz w:val="24"/>
          <w:szCs w:val="24"/>
        </w:rPr>
      </w:pPr>
    </w:p>
    <w:p>
      <w:pPr>
        <w:rPr>
          <w:rFonts w:hint="eastAsia" w:ascii="黑体" w:hAnsi="黑体" w:eastAsia="黑体"/>
          <w:sz w:val="24"/>
          <w:szCs w:val="24"/>
          <w:lang w:val="en-US" w:eastAsia="zh-CN"/>
        </w:rPr>
      </w:pPr>
      <w:r>
        <w:rPr>
          <w:rFonts w:hint="eastAsia" w:ascii="黑体" w:hAnsi="黑体" w:eastAsia="黑体"/>
          <w:sz w:val="24"/>
          <w:szCs w:val="24"/>
          <w:lang w:val="en-US" w:eastAsia="zh-CN"/>
        </w:rPr>
        <w:t>七、课程负责人诚信承诺</w:t>
      </w:r>
    </w:p>
    <w:tbl>
      <w:tblPr>
        <w:tblStyle w:val="4"/>
        <w:tblW w:w="0" w:type="auto"/>
        <w:tblInd w:w="-8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6" w:hRule="atLeast"/>
        </w:trPr>
        <w:tc>
          <w:tcPr>
            <w:tcW w:w="8836" w:type="dxa"/>
            <w:noWrap w:val="0"/>
            <w:vAlign w:val="top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hint="eastAsia" w:ascii="华文楷体" w:hAnsi="华文楷体" w:eastAsia="华文楷体" w:cs="仿宋_GB2312"/>
              </w:rPr>
            </w:pPr>
            <w:r>
              <w:rPr>
                <w:rFonts w:hint="eastAsia" w:ascii="华文楷体" w:hAnsi="华文楷体" w:eastAsia="华文楷体" w:cs="仿宋_GB2312"/>
              </w:rPr>
              <w:t>本人已认真填写并检查以上材料，保证内容真实有效。</w:t>
            </w: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hint="eastAsia" w:ascii="华文楷体" w:hAnsi="华文楷体" w:eastAsia="华文楷体" w:cs="仿宋_GB2312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hint="eastAsia" w:ascii="华文楷体" w:hAnsi="华文楷体" w:eastAsia="华文楷体" w:cs="仿宋_GB2312"/>
              </w:rPr>
            </w:pPr>
            <w:r>
              <w:rPr>
                <w:rFonts w:hint="eastAsia" w:ascii="华文楷体" w:hAnsi="华文楷体" w:eastAsia="华文楷体" w:cs="仿宋_GB2312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华文楷体" w:hAnsi="华文楷体" w:eastAsia="华文楷体" w:cs="仿宋_GB2312"/>
              </w:rPr>
              <w:t>课程负责人（签字）：</w:t>
            </w: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仿宋_GB2312"/>
              </w:rPr>
              <w:t xml:space="preserve">                                                </w:t>
            </w:r>
            <w:r>
              <w:rPr>
                <w:rFonts w:hint="eastAsia" w:ascii="华文楷体" w:hAnsi="华文楷体" w:eastAsia="华文楷体" w:cs="仿宋_GB2312"/>
                <w:lang w:val="en-US" w:eastAsia="zh-CN"/>
              </w:rPr>
              <w:t xml:space="preserve">               </w:t>
            </w:r>
            <w:r>
              <w:rPr>
                <w:rFonts w:hint="eastAsia" w:ascii="华文楷体" w:hAnsi="华文楷体" w:eastAsia="华文楷体" w:cs="仿宋_GB2312"/>
              </w:rPr>
              <w:t xml:space="preserve">  年    月    日</w:t>
            </w:r>
          </w:p>
        </w:tc>
      </w:tr>
    </w:tbl>
    <w:p>
      <w:pPr>
        <w:rPr>
          <w:rFonts w:hint="default" w:ascii="黑体" w:hAnsi="黑体" w:eastAsia="黑体"/>
          <w:sz w:val="24"/>
          <w:szCs w:val="24"/>
          <w:lang w:val="en-US" w:eastAsia="zh-CN"/>
        </w:rPr>
      </w:pPr>
      <w:r>
        <w:rPr>
          <w:rFonts w:hint="eastAsia" w:ascii="黑体" w:hAnsi="黑体" w:eastAsia="黑体"/>
          <w:sz w:val="24"/>
          <w:szCs w:val="24"/>
          <w:lang w:val="en-US" w:eastAsia="zh-CN"/>
        </w:rPr>
        <w:t>八、专家组意见</w:t>
      </w:r>
    </w:p>
    <w:tbl>
      <w:tblPr>
        <w:tblStyle w:val="4"/>
        <w:tblW w:w="0" w:type="auto"/>
        <w:tblInd w:w="-9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3" w:hRule="atLeast"/>
        </w:trPr>
        <w:tc>
          <w:tcPr>
            <w:tcW w:w="8851" w:type="dxa"/>
            <w:noWrap w:val="0"/>
            <w:vAlign w:val="top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hint="eastAsia" w:ascii="华文楷体" w:hAnsi="华文楷体" w:eastAsia="华文楷体" w:cs="仿宋_GB2312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hint="eastAsia" w:ascii="华文楷体" w:hAnsi="华文楷体" w:eastAsia="华文楷体" w:cs="仿宋_GB2312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hint="eastAsia" w:ascii="华文楷体" w:hAnsi="华文楷体" w:eastAsia="华文楷体" w:cs="仿宋_GB2312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hint="eastAsia" w:ascii="华文楷体" w:hAnsi="华文楷体" w:eastAsia="华文楷体" w:cs="仿宋_GB2312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hint="eastAsia" w:ascii="华文楷体" w:hAnsi="华文楷体" w:eastAsia="华文楷体" w:cs="仿宋_GB2312"/>
              </w:rPr>
            </w:pPr>
            <w:r>
              <w:rPr>
                <w:rFonts w:hint="eastAsia" w:ascii="华文楷体" w:hAnsi="华文楷体" w:eastAsia="华文楷体" w:cs="仿宋_GB2312"/>
              </w:rPr>
              <w:t xml:space="preserve"> </w:t>
            </w:r>
            <w:r>
              <w:rPr>
                <w:rFonts w:hint="eastAsia" w:ascii="华文楷体" w:hAnsi="华文楷体" w:eastAsia="华文楷体" w:cs="仿宋_GB2312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华文楷体" w:hAnsi="华文楷体" w:eastAsia="华文楷体" w:cs="仿宋_GB2312"/>
                <w:lang w:eastAsia="zh-CN"/>
              </w:rPr>
              <w:t>专家组组长</w:t>
            </w:r>
            <w:r>
              <w:rPr>
                <w:rFonts w:hint="eastAsia" w:ascii="华文楷体" w:hAnsi="华文楷体" w:eastAsia="华文楷体" w:cs="仿宋_GB2312"/>
              </w:rPr>
              <w:t>（签字）：</w:t>
            </w: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仿宋_GB2312"/>
              </w:rPr>
              <w:t xml:space="preserve">                                                </w:t>
            </w:r>
            <w:r>
              <w:rPr>
                <w:rFonts w:hint="eastAsia" w:ascii="华文楷体" w:hAnsi="华文楷体" w:eastAsia="华文楷体" w:cs="仿宋_GB2312"/>
                <w:lang w:val="en-US" w:eastAsia="zh-CN"/>
              </w:rPr>
              <w:t xml:space="preserve">               </w:t>
            </w:r>
            <w:r>
              <w:rPr>
                <w:rFonts w:hint="eastAsia" w:ascii="华文楷体" w:hAnsi="华文楷体" w:eastAsia="华文楷体" w:cs="仿宋_GB2312"/>
              </w:rPr>
              <w:t xml:space="preserve">  年    月    日</w:t>
            </w:r>
          </w:p>
        </w:tc>
      </w:tr>
    </w:tbl>
    <w:p>
      <w:pPr>
        <w:rPr>
          <w:rFonts w:hint="eastAsia" w:ascii="黑体" w:hAnsi="黑体" w:eastAsia="黑体" w:cs="仿宋_GB2312"/>
          <w:b/>
          <w:bCs/>
          <w:sz w:val="28"/>
          <w:szCs w:val="24"/>
          <w:lang w:val="en-US" w:eastAsia="zh-CN"/>
        </w:rPr>
      </w:pPr>
    </w:p>
    <w:p>
      <w:pPr>
        <w:rPr>
          <w:rFonts w:hint="default" w:ascii="黑体" w:hAnsi="黑体" w:eastAsia="黑体"/>
          <w:sz w:val="24"/>
          <w:szCs w:val="24"/>
          <w:lang w:val="en-US" w:eastAsia="zh-CN"/>
        </w:rPr>
      </w:pPr>
      <w:r>
        <w:rPr>
          <w:rFonts w:hint="eastAsia" w:ascii="黑体" w:hAnsi="黑体" w:eastAsia="黑体"/>
          <w:sz w:val="24"/>
          <w:szCs w:val="24"/>
          <w:lang w:val="en-US" w:eastAsia="zh-CN"/>
        </w:rPr>
        <w:t>九、学院意见</w:t>
      </w:r>
      <w:bookmarkStart w:id="0" w:name="_GoBack"/>
      <w:bookmarkEnd w:id="0"/>
    </w:p>
    <w:tbl>
      <w:tblPr>
        <w:tblStyle w:val="4"/>
        <w:tblW w:w="0" w:type="auto"/>
        <w:tblInd w:w="-9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3" w:hRule="atLeast"/>
        </w:trPr>
        <w:tc>
          <w:tcPr>
            <w:tcW w:w="8851" w:type="dxa"/>
            <w:noWrap w:val="0"/>
            <w:vAlign w:val="top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hint="eastAsia" w:ascii="华文楷体" w:hAnsi="华文楷体" w:eastAsia="华文楷体" w:cs="仿宋_GB2312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hint="eastAsia" w:ascii="华文楷体" w:hAnsi="华文楷体" w:eastAsia="华文楷体" w:cs="仿宋_GB2312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hint="eastAsia" w:ascii="华文楷体" w:hAnsi="华文楷体" w:eastAsia="华文楷体" w:cs="仿宋_GB2312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hint="eastAsia" w:ascii="华文楷体" w:hAnsi="华文楷体" w:eastAsia="华文楷体" w:cs="仿宋_GB2312"/>
              </w:rPr>
            </w:pPr>
            <w:r>
              <w:rPr>
                <w:rFonts w:hint="eastAsia" w:ascii="华文楷体" w:hAnsi="华文楷体" w:eastAsia="华文楷体" w:cs="仿宋_GB2312"/>
              </w:rPr>
              <w:t xml:space="preserve"> </w:t>
            </w:r>
            <w:r>
              <w:rPr>
                <w:rFonts w:hint="eastAsia" w:ascii="华文楷体" w:hAnsi="华文楷体" w:eastAsia="华文楷体" w:cs="仿宋_GB2312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 w:ascii="华文楷体" w:hAnsi="华文楷体" w:eastAsia="华文楷体" w:cs="仿宋_GB2312"/>
                <w:lang w:eastAsia="zh-CN"/>
              </w:rPr>
              <w:t>学院盖章</w:t>
            </w: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仿宋_GB2312"/>
              </w:rPr>
              <w:t xml:space="preserve">                                                </w:t>
            </w:r>
            <w:r>
              <w:rPr>
                <w:rFonts w:hint="eastAsia" w:ascii="华文楷体" w:hAnsi="华文楷体" w:eastAsia="华文楷体" w:cs="仿宋_GB2312"/>
                <w:lang w:val="en-US" w:eastAsia="zh-CN"/>
              </w:rPr>
              <w:t xml:space="preserve">               </w:t>
            </w:r>
            <w:r>
              <w:rPr>
                <w:rFonts w:hint="eastAsia" w:ascii="华文楷体" w:hAnsi="华文楷体" w:eastAsia="华文楷体" w:cs="仿宋_GB2312"/>
              </w:rPr>
              <w:t xml:space="preserve">  年    月    日</w:t>
            </w:r>
          </w:p>
        </w:tc>
      </w:tr>
    </w:tbl>
    <w:p>
      <w:pPr>
        <w:rPr>
          <w:rFonts w:hint="eastAsia" w:ascii="黑体" w:hAnsi="黑体" w:eastAsia="黑体" w:cs="楷体"/>
          <w:sz w:val="28"/>
          <w:szCs w:val="24"/>
        </w:rPr>
      </w:pPr>
    </w:p>
    <w:p>
      <w:pPr>
        <w:rPr>
          <w:rFonts w:hint="eastAsia" w:ascii="黑体" w:hAnsi="黑体" w:eastAsia="黑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2FC"/>
    <w:rsid w:val="001F3929"/>
    <w:rsid w:val="00897538"/>
    <w:rsid w:val="00C467C9"/>
    <w:rsid w:val="00D16F2A"/>
    <w:rsid w:val="00F902FC"/>
    <w:rsid w:val="33466B74"/>
    <w:rsid w:val="3E60278E"/>
    <w:rsid w:val="56DF50E7"/>
    <w:rsid w:val="79A81834"/>
    <w:rsid w:val="79E1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等线" w:hAnsi="等线" w:eastAsia="等线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等线" w:hAnsi="等线" w:eastAsia="等线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367</Words>
  <Characters>2093</Characters>
  <Lines>17</Lines>
  <Paragraphs>4</Paragraphs>
  <TotalTime>1</TotalTime>
  <ScaleCrop>false</ScaleCrop>
  <LinksUpToDate>false</LinksUpToDate>
  <CharactersWithSpaces>2456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2020-06-08T08:06:00Z</dcterms:created>
  <dc:creator>王雪梅</dc:creator>
  <cp:lastModifiedBy>弥夏</cp:lastModifiedBy>
  <dcterms:modified xsi:type="dcterms:W3CDTF">2021-01-12T01:37:58Z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